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718" w:rsidRPr="009D4718" w:rsidRDefault="009D4718" w:rsidP="009D4718">
      <w:pPr>
        <w:pStyle w:val="a3"/>
        <w:spacing w:before="0" w:beforeAutospacing="0" w:after="0" w:afterAutospacing="0"/>
        <w:ind w:firstLine="562"/>
        <w:rPr>
          <w:sz w:val="28"/>
          <w:szCs w:val="28"/>
        </w:rPr>
      </w:pP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В сентябре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текущего</w:t>
      </w: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 учебного года в гимназии стартовал коллективный проект математических задач </w:t>
      </w:r>
      <w:r w:rsidRPr="009D471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«Азбука Победы».</w:t>
      </w:r>
    </w:p>
    <w:p w:rsidR="009D4718" w:rsidRPr="009D4718" w:rsidRDefault="009D4718" w:rsidP="009D4718">
      <w:pPr>
        <w:pStyle w:val="a3"/>
        <w:spacing w:before="0" w:beforeAutospacing="0" w:after="0" w:afterAutospacing="0"/>
        <w:ind w:firstLine="562"/>
        <w:rPr>
          <w:sz w:val="28"/>
          <w:szCs w:val="28"/>
        </w:rPr>
      </w:pP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9D471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«Азбука Победы»</w:t>
      </w: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 – это уникальный проект. У каждой буквы алфавита своя история, свой вклад в победу в Великой Отечественной войне, свои герои – большие и маленькие, прославленные и неизвестные - те, кто приближал долгожданный день 9 мая на фронте и в тылу.</w:t>
      </w:r>
    </w:p>
    <w:p w:rsidR="009D4718" w:rsidRPr="009D4718" w:rsidRDefault="009D4718" w:rsidP="009D4718">
      <w:pPr>
        <w:pStyle w:val="a3"/>
        <w:spacing w:before="0" w:beforeAutospacing="0" w:after="0" w:afterAutospacing="0"/>
        <w:ind w:firstLine="562"/>
        <w:rPr>
          <w:sz w:val="28"/>
          <w:szCs w:val="28"/>
        </w:rPr>
      </w:pP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В рамках подготовки к проекту школьниками во главе с классными руководителями и учителями математики была проделана огромная работа.  В течение двух месяцев обучающиеся придумывали задачи с решениями и размещали их на стенде в своём классе и в кабинетах математики. </w:t>
      </w:r>
    </w:p>
    <w:p w:rsidR="009D4718" w:rsidRDefault="009D4718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 w:rsidRPr="009D4718">
        <w:rPr>
          <w:rFonts w:eastAsiaTheme="minorEastAsia"/>
          <w:color w:val="000000" w:themeColor="text1"/>
          <w:kern w:val="24"/>
          <w:sz w:val="28"/>
          <w:szCs w:val="28"/>
        </w:rPr>
        <w:t xml:space="preserve">Результатом работы над проектом стал Сборник математических задач, в котором на каждую букву русского алфавита представлена математическая задача: важное сражение, подвиг или герой, благодаря которым мы живы. В проекте задействованы учащиеся с 1 по 11 классы. 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443E7" w:rsidRDefault="008443E7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 1 классе ребята составляли изографы, головоломки, ребусы.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443E7" w:rsidRDefault="008443E7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Лу</w:t>
      </w:r>
      <w:r w:rsidR="00824D04">
        <w:rPr>
          <w:rFonts w:eastAsiaTheme="minorEastAsia"/>
          <w:color w:val="000000" w:themeColor="text1"/>
          <w:kern w:val="24"/>
          <w:sz w:val="28"/>
          <w:szCs w:val="28"/>
        </w:rPr>
        <w:t>чшей была признана головоломка Красикова Александра из 1б класса.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Второклассники составляли задачи на буквы А Б В.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Лучшая задача у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Готовской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Полины из 2б класса. Кстати, Полина придумала целых 3 задачи по теме «Ейск в Великую Отечественную войну».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Ребятам из 3-их классов достались буквы Г Д Е.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Школьное жюри признало победителем Малову Милану из 3б класса с задачей в стихах. Милана сама представит свою задачу.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 4-ых классах ребята составляли задачи на буквы Ё Ж З.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Победила Уварова Елизавета из 4б класса с задачей о журнале боевых действий.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Пятиклассники составляли задачи на буквы И Й К.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Победитель –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Бурдина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Мария из 5б класса с задачей про Курскую битву.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Много задач на конкурс представили ученики 6-ых классов – и задачи в стихах, и геометрические задачи.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Лучшей среди задач на буквы Л М Н признана задача в стихах Сорока Семена из 6б класса о летчице Макаровой Татьяне Петровне.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Трудно было выбрать победителя среди семиклассников, которым достались буквы О П Р.</w:t>
      </w: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24D04" w:rsidRDefault="00824D04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Целых 9 задач вошло в сборник, </w:t>
      </w:r>
      <w:r w:rsidR="00B5372A">
        <w:rPr>
          <w:rFonts w:eastAsiaTheme="minorEastAsia"/>
          <w:color w:val="000000" w:themeColor="text1"/>
          <w:kern w:val="24"/>
          <w:sz w:val="28"/>
          <w:szCs w:val="28"/>
        </w:rPr>
        <w:t xml:space="preserve">а лучшей было признана задача </w:t>
      </w:r>
      <w:proofErr w:type="spellStart"/>
      <w:r w:rsidR="00B5372A">
        <w:rPr>
          <w:rFonts w:eastAsiaTheme="minorEastAsia"/>
          <w:color w:val="000000" w:themeColor="text1"/>
          <w:kern w:val="24"/>
          <w:sz w:val="28"/>
          <w:szCs w:val="28"/>
        </w:rPr>
        <w:t>Сербуновой</w:t>
      </w:r>
      <w:proofErr w:type="spellEnd"/>
      <w:r w:rsidR="00B5372A">
        <w:rPr>
          <w:rFonts w:eastAsiaTheme="minorEastAsia"/>
          <w:color w:val="000000" w:themeColor="text1"/>
          <w:kern w:val="24"/>
          <w:sz w:val="28"/>
          <w:szCs w:val="28"/>
        </w:rPr>
        <w:t xml:space="preserve"> Екатерины из 7в класса о роте солдат.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 8-ых классах надо было придумать задачи на буквы С Т У.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Безоговорочным лидером стала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Лаврентюк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Дарья из 8б класса – 3 ее задачи вошли в сборник. Одну из них Даша нам сейчас представит.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Девятиклассникам достались не самые удобные буквы Ф Х Ц, но это не помешало им составить интересные задачи и о военной технике, и о сражениях, и о героях Великой Отечественной войны.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Именно с такой задачей – о герое войны Харитонове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Василие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Николаевиче – победил среди 9-ых классов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Хараберюш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Александр из 9б класса.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Задачи учеников старшей школы замыкали сборник и были составлены на буквы Ч Ш Щ у 10-ых классов и буквы Э Ю Я у 11-ых. Здесь и задачи на логику, и теорию вероятностей, уравнения и системы уравнений, физические формулы и геометрические фигуры.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Лучшими авторами были признаны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Чугуй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Кирилл из 10б с задачей про шифр разведчика и Кожура Екатерина из 11б с геометрической задачей. Свою задачу Катя представит нам сама.</w:t>
      </w: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372A" w:rsidRDefault="00B5372A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Всего на конкурс было представлено около двухсот задач, 79 лучших из них вошли в сборник.</w:t>
      </w:r>
    </w:p>
    <w:p w:rsidR="007F4359" w:rsidRDefault="007F4359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7F4359" w:rsidRDefault="007F4359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Победители в каждой параллели были награждены грамотами. Список победителей и призеров с фотографиями отдельных страниц сборника был помещен на школьном стенде.</w:t>
      </w:r>
    </w:p>
    <w:p w:rsidR="007F4359" w:rsidRDefault="007F4359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7F4359" w:rsidRDefault="007F4359" w:rsidP="009D4718">
      <w:pPr>
        <w:pStyle w:val="a3"/>
        <w:spacing w:before="0" w:beforeAutospacing="0" w:after="0" w:afterAutospacing="0"/>
        <w:ind w:firstLine="562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Сборник снабжен алфавитным указателем: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Алафердов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>, Блокада, Бронекатер, Зоя Космодемьянская, Йод, Курская битва… Это как путеводитель по местам боевой славы, по аллее героев, по музею боевой техники… Лишь малая часть великой истории Победы, о которой мы помним и которой гордимся.</w:t>
      </w:r>
      <w:bookmarkStart w:id="0" w:name="_GoBack"/>
      <w:bookmarkEnd w:id="0"/>
    </w:p>
    <w:p w:rsidR="00824D04" w:rsidRPr="009D4718" w:rsidRDefault="00824D04" w:rsidP="009D4718">
      <w:pPr>
        <w:pStyle w:val="a3"/>
        <w:spacing w:before="0" w:beforeAutospacing="0" w:after="0" w:afterAutospacing="0"/>
        <w:ind w:firstLine="562"/>
        <w:rPr>
          <w:sz w:val="28"/>
          <w:szCs w:val="28"/>
        </w:rPr>
      </w:pPr>
    </w:p>
    <w:sectPr w:rsidR="00824D04" w:rsidRPr="009D4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C3"/>
    <w:rsid w:val="003258C3"/>
    <w:rsid w:val="007F4359"/>
    <w:rsid w:val="00824D04"/>
    <w:rsid w:val="00834E06"/>
    <w:rsid w:val="008443E7"/>
    <w:rsid w:val="009D4718"/>
    <w:rsid w:val="00B5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F1E8"/>
  <w15:chartTrackingRefBased/>
  <w15:docId w15:val="{B170427C-782B-41F0-86E2-4FAB460D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4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6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2020-12-13T12:33:00Z</dcterms:created>
  <dcterms:modified xsi:type="dcterms:W3CDTF">2020-12-13T13:08:00Z</dcterms:modified>
</cp:coreProperties>
</file>